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826"/>
        <w:tblW w:w="9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62"/>
        <w:gridCol w:w="876"/>
        <w:gridCol w:w="1187"/>
        <w:gridCol w:w="1183"/>
        <w:gridCol w:w="1923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    名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  别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  生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  月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   月</w:t>
            </w:r>
          </w:p>
        </w:tc>
        <w:tc>
          <w:tcPr>
            <w:tcW w:w="1851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职    务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政  治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面  貌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专业与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  历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51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3525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手机号码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51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现从事专业</w:t>
            </w:r>
          </w:p>
        </w:tc>
        <w:tc>
          <w:tcPr>
            <w:tcW w:w="3525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职 称 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51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擅长</w:t>
            </w:r>
          </w:p>
          <w:p>
            <w:pPr>
              <w:jc w:val="center"/>
              <w:rPr>
                <w:rFonts w:hint="eastAsia" w:eastAsia="宋体"/>
                <w:color w:val="000000"/>
              </w:rPr>
            </w:pPr>
            <w:r>
              <w:rPr>
                <w:rFonts w:hint="eastAsia"/>
                <w:color w:val="000000"/>
              </w:rPr>
              <w:t>领域</w:t>
            </w:r>
          </w:p>
        </w:tc>
        <w:tc>
          <w:tcPr>
            <w:tcW w:w="8482" w:type="dxa"/>
            <w:gridSpan w:val="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8" w:hRule="exac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工作简历</w:t>
            </w:r>
          </w:p>
        </w:tc>
        <w:tc>
          <w:tcPr>
            <w:tcW w:w="8482" w:type="dxa"/>
            <w:gridSpan w:val="6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atLeast"/>
        </w:trPr>
        <w:tc>
          <w:tcPr>
            <w:tcW w:w="11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主要业绩(时间、项目)</w:t>
            </w:r>
          </w:p>
        </w:tc>
        <w:tc>
          <w:tcPr>
            <w:tcW w:w="848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11" w:firstLineChars="196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本人所在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单位意见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（盖章）</w:t>
            </w:r>
          </w:p>
        </w:tc>
        <w:tc>
          <w:tcPr>
            <w:tcW w:w="8482" w:type="dxa"/>
            <w:gridSpan w:val="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</w:tbl>
    <w:p>
      <w:pPr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附件：</w:t>
      </w:r>
    </w:p>
    <w:p>
      <w:pPr>
        <w:jc w:val="center"/>
        <w:rPr>
          <w:rFonts w:hint="eastAsia" w:eastAsia="仿宋_GB2312"/>
          <w:b/>
          <w:bCs/>
          <w:sz w:val="36"/>
        </w:rPr>
      </w:pPr>
      <w:r>
        <w:rPr>
          <w:rFonts w:hint="eastAsia" w:eastAsia="仿宋_GB2312"/>
          <w:b/>
          <w:bCs/>
          <w:sz w:val="36"/>
        </w:rPr>
        <w:t>杭州市无障碍环境建设专家推荐表</w:t>
      </w:r>
    </w:p>
    <w:p>
      <w:pPr>
        <w:ind w:firstLine="630" w:firstLineChars="300"/>
        <w:rPr>
          <w:rFonts w:hint="eastAsia"/>
          <w:color w:val="000000"/>
        </w:rPr>
      </w:pPr>
      <w:r>
        <w:rPr>
          <w:rFonts w:hint="eastAsia"/>
          <w:color w:val="000000"/>
        </w:rPr>
        <w:t>附注：1.“擅长领域”应结合自己的从事领域及特长描述。如以下领域：①规划与设计、②施工与监理、③建设管理、④信息交流、⑤理论研究与教学、</w:t>
      </w:r>
      <w:r>
        <w:rPr>
          <w:rFonts w:hint="eastAsia" w:ascii="宋体" w:hAnsi="宋体" w:eastAsia="宋体" w:cs="宋体"/>
          <w:color w:val="000000"/>
        </w:rPr>
        <w:t>⑥</w:t>
      </w:r>
      <w:r>
        <w:rPr>
          <w:rFonts w:hint="eastAsia" w:ascii="宋体" w:hAnsi="宋体" w:cs="宋体"/>
          <w:color w:val="000000"/>
        </w:rPr>
        <w:t>其他（写明具体领域）</w:t>
      </w:r>
      <w:r>
        <w:rPr>
          <w:rFonts w:hint="eastAsia" w:ascii="宋体" w:hAnsi="宋体" w:eastAsia="宋体" w:cs="宋体"/>
          <w:color w:val="000000"/>
        </w:rPr>
        <w:t>。</w:t>
      </w:r>
    </w:p>
    <w:p>
      <w:pPr>
        <w:rPr>
          <w:rFonts w:hint="eastAsia"/>
        </w:rPr>
      </w:pPr>
      <w:r>
        <w:rPr>
          <w:rFonts w:hint="eastAsia"/>
          <w:color w:val="000000"/>
        </w:rPr>
        <w:t xml:space="preserve">      2.工作简历和主要业绩为针对和无障碍环境建设相关的内容。</w:t>
      </w:r>
    </w:p>
    <w:p>
      <w:pPr>
        <w:spacing w:line="570" w:lineRule="exact"/>
        <w:ind w:right="1280" w:firstLine="640" w:firstLineChars="200"/>
        <w:jc w:val="center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29"/>
    <w:rsid w:val="00095D7D"/>
    <w:rsid w:val="00167692"/>
    <w:rsid w:val="00183CDE"/>
    <w:rsid w:val="001F6B2B"/>
    <w:rsid w:val="00276666"/>
    <w:rsid w:val="002A4C94"/>
    <w:rsid w:val="00366C04"/>
    <w:rsid w:val="00400879"/>
    <w:rsid w:val="00406F01"/>
    <w:rsid w:val="00427BC3"/>
    <w:rsid w:val="004A3CF7"/>
    <w:rsid w:val="004A548B"/>
    <w:rsid w:val="004D4CC0"/>
    <w:rsid w:val="00506DDD"/>
    <w:rsid w:val="005A0D56"/>
    <w:rsid w:val="006C5003"/>
    <w:rsid w:val="0075572F"/>
    <w:rsid w:val="0076299F"/>
    <w:rsid w:val="00883517"/>
    <w:rsid w:val="00957018"/>
    <w:rsid w:val="00975854"/>
    <w:rsid w:val="00A05EFA"/>
    <w:rsid w:val="00A31964"/>
    <w:rsid w:val="00A47E2D"/>
    <w:rsid w:val="00AD0D80"/>
    <w:rsid w:val="00AE2530"/>
    <w:rsid w:val="00B03D94"/>
    <w:rsid w:val="00B25CBE"/>
    <w:rsid w:val="00C05BD6"/>
    <w:rsid w:val="00D1180E"/>
    <w:rsid w:val="00D171C5"/>
    <w:rsid w:val="00D66400"/>
    <w:rsid w:val="00DD19AF"/>
    <w:rsid w:val="00DE3929"/>
    <w:rsid w:val="00E60577"/>
    <w:rsid w:val="00E80486"/>
    <w:rsid w:val="00F729E5"/>
    <w:rsid w:val="02B0300D"/>
    <w:rsid w:val="03965A23"/>
    <w:rsid w:val="07EC1C2A"/>
    <w:rsid w:val="09930B51"/>
    <w:rsid w:val="09E02E7E"/>
    <w:rsid w:val="0A3B46BA"/>
    <w:rsid w:val="0A5147FA"/>
    <w:rsid w:val="0D00129D"/>
    <w:rsid w:val="0D48577D"/>
    <w:rsid w:val="0DA109AD"/>
    <w:rsid w:val="10545C7C"/>
    <w:rsid w:val="123A3E21"/>
    <w:rsid w:val="13CC7FF7"/>
    <w:rsid w:val="1428454F"/>
    <w:rsid w:val="16411FC5"/>
    <w:rsid w:val="192C5AA0"/>
    <w:rsid w:val="1B5A6C2E"/>
    <w:rsid w:val="1BD55E29"/>
    <w:rsid w:val="1E6E4606"/>
    <w:rsid w:val="1E946BB7"/>
    <w:rsid w:val="1FC50D84"/>
    <w:rsid w:val="22AC50A0"/>
    <w:rsid w:val="245A1062"/>
    <w:rsid w:val="26AA620F"/>
    <w:rsid w:val="26B22B45"/>
    <w:rsid w:val="2B5C59DB"/>
    <w:rsid w:val="2CF16E6D"/>
    <w:rsid w:val="32953597"/>
    <w:rsid w:val="355B4FA1"/>
    <w:rsid w:val="35E152A5"/>
    <w:rsid w:val="36AE0E85"/>
    <w:rsid w:val="393F7EB9"/>
    <w:rsid w:val="39B77B44"/>
    <w:rsid w:val="3BEC41E1"/>
    <w:rsid w:val="44D21EA7"/>
    <w:rsid w:val="48CE4664"/>
    <w:rsid w:val="4A474B1E"/>
    <w:rsid w:val="4B3D4D7D"/>
    <w:rsid w:val="4BD34B35"/>
    <w:rsid w:val="4DBE2361"/>
    <w:rsid w:val="4E554728"/>
    <w:rsid w:val="4F1003EA"/>
    <w:rsid w:val="4F174385"/>
    <w:rsid w:val="534B3401"/>
    <w:rsid w:val="54DE55CE"/>
    <w:rsid w:val="550B0217"/>
    <w:rsid w:val="57101FD8"/>
    <w:rsid w:val="57F20658"/>
    <w:rsid w:val="58712AB8"/>
    <w:rsid w:val="59804650"/>
    <w:rsid w:val="5B486234"/>
    <w:rsid w:val="5D7C0C16"/>
    <w:rsid w:val="5E143C95"/>
    <w:rsid w:val="61FB7B4F"/>
    <w:rsid w:val="632D78FB"/>
    <w:rsid w:val="68881BB2"/>
    <w:rsid w:val="697C00F6"/>
    <w:rsid w:val="69C917E3"/>
    <w:rsid w:val="6FC944C3"/>
    <w:rsid w:val="75763A64"/>
    <w:rsid w:val="761E3E61"/>
    <w:rsid w:val="76C42B17"/>
    <w:rsid w:val="77730BD5"/>
    <w:rsid w:val="77AD752C"/>
    <w:rsid w:val="79EC5FC9"/>
    <w:rsid w:val="7A2B4005"/>
    <w:rsid w:val="7D7220EA"/>
    <w:rsid w:val="7E13593B"/>
    <w:rsid w:val="7F8956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166</Words>
  <Characters>947</Characters>
  <Lines>7</Lines>
  <Paragraphs>2</Paragraphs>
  <TotalTime>27</TotalTime>
  <ScaleCrop>false</ScaleCrop>
  <LinksUpToDate>false</LinksUpToDate>
  <CharactersWithSpaces>1111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2020-07-01T07:58:00Z</dcterms:created>
  <dc:creator>周 东蕾</dc:creator>
  <cp:lastModifiedBy>高岭</cp:lastModifiedBy>
  <cp:lastPrinted>2020-07-15T04:20:00Z</cp:lastPrinted>
  <dcterms:modified xsi:type="dcterms:W3CDTF">2020-07-18T05:44:33Z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